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832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学院学生先进集体和先进个人拟</w:t>
      </w: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48"/>
          <w:lang w:eastAsia="zh-CN"/>
        </w:rPr>
        <w:t>名单</w:t>
      </w:r>
    </w:p>
    <w:p w14:paraId="69C1C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 w14:paraId="2C007F0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优秀学生</w:t>
      </w:r>
      <w:r>
        <w:rPr>
          <w:rFonts w:hint="eastAsia" w:ascii="黑体" w:eastAsia="黑体"/>
          <w:b/>
          <w:sz w:val="32"/>
          <w:szCs w:val="32"/>
          <w:lang w:val="en-US" w:eastAsia="zh-Hans"/>
        </w:rPr>
        <w:t>骨干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046CF2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3F8177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</w:rPr>
      </w:pPr>
    </w:p>
    <w:p w14:paraId="2190F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二、优秀共青团员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212E85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911EE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5655C6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三、十佳团支部书记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</w:t>
      </w:r>
      <w:r>
        <w:rPr>
          <w:rFonts w:hint="eastAsia" w:ascii="黑体" w:eastAsia="黑体"/>
          <w:b/>
          <w:sz w:val="32"/>
          <w:szCs w:val="32"/>
        </w:rPr>
        <w:t>人）</w:t>
      </w:r>
    </w:p>
    <w:p w14:paraId="54C43C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676AA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3D60F1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四、五四红旗团支部</w:t>
      </w:r>
      <w:r>
        <w:rPr>
          <w:rFonts w:hint="eastAsia" w:ascii="黑体" w:eastAsia="黑体"/>
          <w:b/>
          <w:sz w:val="32"/>
          <w:szCs w:val="32"/>
        </w:rPr>
        <w:t>（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X个</w:t>
      </w:r>
      <w:r>
        <w:rPr>
          <w:rFonts w:hint="eastAsia" w:ascii="黑体" w:eastAsia="黑体"/>
          <w:b/>
          <w:sz w:val="32"/>
          <w:szCs w:val="32"/>
        </w:rPr>
        <w:t>）</w:t>
      </w:r>
    </w:p>
    <w:p w14:paraId="186BB3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70E9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2308AB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五、志愿服务标兵（X个）</w:t>
      </w:r>
    </w:p>
    <w:p w14:paraId="06A87B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171634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44C59B9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优秀志愿者（就业工作专项）</w:t>
      </w:r>
    </w:p>
    <w:p w14:paraId="6A4B19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..........</w:t>
      </w:r>
    </w:p>
    <w:p w14:paraId="23711C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3C9E14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七、优秀助理班主任、优秀心理助理班主任、最受欢迎助理班主任、最受欢迎心理助理班主任</w:t>
      </w:r>
    </w:p>
    <w:p w14:paraId="64597E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162B9F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00B518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eastAsia" w:ascii="黑体" w:eastAsia="黑体"/>
          <w:b/>
          <w:sz w:val="32"/>
          <w:szCs w:val="32"/>
          <w:lang w:val="en-US" w:eastAsia="zh-CN"/>
        </w:rPr>
      </w:pPr>
    </w:p>
    <w:p w14:paraId="7562A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注：自然当选阳光体育先进班集体、先进班集体名单无需计入上面名单</w:t>
      </w:r>
    </w:p>
    <w:p w14:paraId="0BE10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 w:right="0" w:rightChars="0"/>
        <w:jc w:val="both"/>
        <w:textAlignment w:val="auto"/>
        <w:rPr>
          <w:rFonts w:hint="default" w:ascii="黑体" w:eastAsia="黑体"/>
          <w:b/>
          <w:sz w:val="32"/>
          <w:szCs w:val="32"/>
          <w:lang w:val="en-US" w:eastAsia="zh-CN"/>
        </w:rPr>
      </w:pPr>
    </w:p>
    <w:p w14:paraId="7D888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36"/>
          <w:lang w:eastAsia="zh-CN"/>
        </w:rPr>
      </w:pPr>
    </w:p>
    <w:p w14:paraId="7686768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JhengHei UI">
    <w:altName w:val="苹方-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幼圆">
    <w:altName w:val="华文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D37DE">
    <w:pPr>
      <w:pStyle w:val="5"/>
      <w:jc w:val="both"/>
      <w:rPr>
        <w:rFonts w:ascii="幼圆" w:hAnsi="幼圆" w:eastAsia="幼圆" w:cs="幼圆"/>
        <w:b/>
        <w:bCs/>
        <w:color w:val="000000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3DC17">
    <w:pPr>
      <w:pStyle w:val="6"/>
      <w:pBdr>
        <w:bottom w:val="double" w:color="auto" w:sz="8" w:space="1"/>
      </w:pBdr>
      <w:rPr>
        <w:rFonts w:ascii="Microsoft JhengHei UI" w:hAnsi="Microsoft JhengHei UI" w:eastAsia="Microsoft JhengHei UI" w:cs="Microsoft JhengHei UI"/>
        <w:b/>
        <w:bCs/>
        <w:color w:val="000000"/>
        <w:sz w:val="15"/>
        <w:szCs w:val="15"/>
      </w:rPr>
    </w:pPr>
    <w:r>
      <w:rPr>
        <w:sz w:val="15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align>center</wp:align>
          </wp:positionV>
          <wp:extent cx="5274310" cy="3165475"/>
          <wp:effectExtent l="0" t="0" r="2540" b="15875"/>
          <wp:wrapNone/>
          <wp:docPr id="4097" name="WordPictureWatermark2385197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38519756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310" cy="316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Microsoft JhengHei UI" w:hAnsi="Microsoft JhengHei UI" w:eastAsia="Microsoft JhengHei UI" w:cs="Microsoft JhengHei UI"/>
        <w:b/>
        <w:bCs/>
        <w:color w:val="000000"/>
        <w:sz w:val="15"/>
        <w:szCs w:val="15"/>
      </w:rPr>
      <w:drawing>
        <wp:inline distT="0" distB="0" distL="0" distR="0">
          <wp:extent cx="1492885" cy="334010"/>
          <wp:effectExtent l="0" t="0" r="12065" b="8890"/>
          <wp:docPr id="4098" name="图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图片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2885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1664CF"/>
    <w:multiLevelType w:val="singleLevel"/>
    <w:tmpl w:val="901664C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FAFF406"/>
    <w:multiLevelType w:val="singleLevel"/>
    <w:tmpl w:val="BFAFF40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690F60"/>
    <w:rsid w:val="00244162"/>
    <w:rsid w:val="00617EFF"/>
    <w:rsid w:val="00690F60"/>
    <w:rsid w:val="009D5E80"/>
    <w:rsid w:val="05D33538"/>
    <w:rsid w:val="08982C44"/>
    <w:rsid w:val="091735BE"/>
    <w:rsid w:val="12CF75E2"/>
    <w:rsid w:val="1A750C33"/>
    <w:rsid w:val="1BE6371E"/>
    <w:rsid w:val="1BFBCBD1"/>
    <w:rsid w:val="27755E25"/>
    <w:rsid w:val="291534A0"/>
    <w:rsid w:val="2B94362A"/>
    <w:rsid w:val="2EF76E20"/>
    <w:rsid w:val="317C7F56"/>
    <w:rsid w:val="38447CA8"/>
    <w:rsid w:val="38BE636E"/>
    <w:rsid w:val="430F76FF"/>
    <w:rsid w:val="46E32652"/>
    <w:rsid w:val="49614BD9"/>
    <w:rsid w:val="4D9C6104"/>
    <w:rsid w:val="516C3231"/>
    <w:rsid w:val="5B6C0B9A"/>
    <w:rsid w:val="62C05100"/>
    <w:rsid w:val="63794B7F"/>
    <w:rsid w:val="6A857228"/>
    <w:rsid w:val="6AF90AB1"/>
    <w:rsid w:val="6EFF17C8"/>
    <w:rsid w:val="71D47842"/>
    <w:rsid w:val="7CF03D10"/>
    <w:rsid w:val="7DF3A6C3"/>
    <w:rsid w:val="D6EF9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Closing"/>
    <w:basedOn w:val="1"/>
    <w:link w:val="11"/>
    <w:qFormat/>
    <w:uiPriority w:val="0"/>
    <w:pPr>
      <w:ind w:left="100" w:leftChars="2100"/>
    </w:pPr>
    <w:rPr>
      <w:rFonts w:ascii="Times New Roman" w:hAnsi="Times New Roman" w:cs="Times New Roman"/>
      <w:sz w:val="28"/>
      <w:szCs w:val="28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  <w:szCs w:val="20"/>
    </w:rPr>
  </w:style>
  <w:style w:type="character" w:customStyle="1" w:styleId="10">
    <w:name w:val="批注框文本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1">
    <w:name w:val="结束语 Char"/>
    <w:link w:val="3"/>
    <w:qFormat/>
    <w:uiPriority w:val="0"/>
    <w:rPr>
      <w:rFonts w:ascii="Times New Roman" w:hAnsi="Times New Roman" w:eastAsia="宋体" w:cs="Times New Roman"/>
      <w:kern w:val="2"/>
      <w:sz w:val="28"/>
      <w:szCs w:val="28"/>
    </w:rPr>
  </w:style>
  <w:style w:type="character" w:customStyle="1" w:styleId="12">
    <w:name w:val="结束语 Char1"/>
    <w:basedOn w:val="9"/>
    <w:qFormat/>
    <w:uiPriority w:val="0"/>
    <w:rPr>
      <w:kern w:val="2"/>
      <w:sz w:val="21"/>
      <w:szCs w:val="24"/>
    </w:rPr>
  </w:style>
  <w:style w:type="paragraph" w:customStyle="1" w:styleId="13">
    <w:name w:val="&quot;List Paragraph&quot;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4">
    <w:name w:val="NormalCharacter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146</Characters>
  <Lines>7</Lines>
  <Paragraphs>2</Paragraphs>
  <TotalTime>1</TotalTime>
  <ScaleCrop>false</ScaleCrop>
  <LinksUpToDate>false</LinksUpToDate>
  <CharactersWithSpaces>146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2020-02-21T06:52:00Z</dcterms:created>
  <dc:creator>asus</dc:creator>
  <cp:lastModifiedBy>骆</cp:lastModifiedBy>
  <dcterms:modified xsi:type="dcterms:W3CDTF">2026-08-03T00:06:52Z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A7D689700E95772F1C6B6F6A58D017C3_43</vt:lpwstr>
  </property>
  <property fmtid="{D5CDD505-2E9C-101B-9397-08002B2CF9AE}" pid="4" name="KSOTemplateDocerSaveRecord">
    <vt:lpwstr>eyJoZGlkIjoiYjdhYWY5YzdiZjUwNzFjMzVkNTBjZmY3ZTQyOTg3YzIiLCJ1c2VySWQiOiIyMDA5NDAxMTIifQ==</vt:lpwstr>
  </property>
</Properties>
</file>