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pPr w:leftFromText="180" w:rightFromText="180" w:vertAnchor="page" w:horzAnchor="page" w:tblpX="1330" w:tblpY="2586"/>
        <w:tblOverlap w:val="never"/>
        <w:tblW w:w="9744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410"/>
        <w:gridCol w:w="792"/>
        <w:gridCol w:w="1512"/>
        <w:gridCol w:w="276"/>
        <w:gridCol w:w="540"/>
        <w:gridCol w:w="816"/>
        <w:gridCol w:w="1104"/>
        <w:gridCol w:w="324"/>
        <w:gridCol w:w="1296"/>
        <w:gridCol w:w="84"/>
        <w:gridCol w:w="1548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042" w:type="dxa"/>
            <w:tcBorders>
              <w:top w:val="thinThickSmallGap" w:color="auto" w:sz="24" w:space="0"/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  <w:t>姓名</w:t>
            </w:r>
          </w:p>
        </w:tc>
        <w:tc>
          <w:tcPr>
            <w:tcW w:w="1202" w:type="dxa"/>
            <w:gridSpan w:val="2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512" w:type="dxa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  <w:lang w:val="en-US" w:eastAsia="zh-CN"/>
              </w:rPr>
              <w:t>联系方式</w:t>
            </w:r>
          </w:p>
        </w:tc>
        <w:tc>
          <w:tcPr>
            <w:tcW w:w="1632" w:type="dxa"/>
            <w:gridSpan w:val="3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104" w:type="dxa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  <w:t>出生年月</w:t>
            </w:r>
          </w:p>
        </w:tc>
        <w:tc>
          <w:tcPr>
            <w:tcW w:w="1620" w:type="dxa"/>
            <w:gridSpan w:val="2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</w:p>
        </w:tc>
        <w:tc>
          <w:tcPr>
            <w:tcW w:w="1632" w:type="dxa"/>
            <w:gridSpan w:val="2"/>
            <w:vMerge w:val="restart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细黑" w:hAnsi="华文细黑" w:eastAsia="华文细黑" w:cs="华文细黑"/>
                <w:b/>
                <w:bCs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</w:rPr>
              <w:t>相</w:t>
            </w:r>
            <w:r>
              <w:rPr>
                <w:rFonts w:hint="eastAsia" w:ascii="华文细黑" w:hAnsi="华文细黑" w:eastAsia="华文细黑" w:cs="华文细黑"/>
                <w:b/>
                <w:bCs/>
              </w:rPr>
              <w:t xml:space="preserve">     </w:t>
            </w:r>
            <w:r>
              <w:rPr>
                <w:rFonts w:hint="eastAsia" w:ascii="华文细黑" w:hAnsi="华文细黑" w:eastAsia="华文细黑" w:cs="华文细黑"/>
                <w:b/>
                <w:bCs/>
              </w:rPr>
              <w:t>片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2" w:type="dxa"/>
            <w:tcBorders>
              <w:top w:val="single" w:color="auto" w:sz="12" w:space="0"/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  <w:t>籍贯</w:t>
            </w:r>
          </w:p>
        </w:tc>
        <w:tc>
          <w:tcPr>
            <w:tcW w:w="120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  <w:t>年级专业班级</w:t>
            </w:r>
          </w:p>
        </w:tc>
        <w:tc>
          <w:tcPr>
            <w:tcW w:w="435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</w:p>
        </w:tc>
        <w:tc>
          <w:tcPr>
            <w:tcW w:w="1632" w:type="dxa"/>
            <w:gridSpan w:val="2"/>
            <w:vMerge w:val="continue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42" w:type="dxa"/>
            <w:tcBorders>
              <w:top w:val="single" w:color="auto" w:sz="12" w:space="0"/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  <w:lang w:eastAsia="zh-CN"/>
              </w:rPr>
              <w:t>上学期</w:t>
            </w: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  <w:t>绩点</w:t>
            </w:r>
          </w:p>
        </w:tc>
        <w:tc>
          <w:tcPr>
            <w:tcW w:w="120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  <w:t>宿舍地址</w:t>
            </w:r>
          </w:p>
        </w:tc>
        <w:tc>
          <w:tcPr>
            <w:tcW w:w="435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</w:p>
        </w:tc>
        <w:tc>
          <w:tcPr>
            <w:tcW w:w="1632" w:type="dxa"/>
            <w:gridSpan w:val="2"/>
            <w:vMerge w:val="continue"/>
            <w:tcBorders>
              <w:top w:val="thinThickSmallGap" w:color="auto" w:sz="24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042" w:type="dxa"/>
            <w:vMerge w:val="restart"/>
            <w:tcBorders>
              <w:top w:val="single" w:color="auto" w:sz="12" w:space="0"/>
              <w:left w:val="thinThickSmallGap" w:color="auto" w:sz="24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细黑" w:hAnsi="华文细黑" w:eastAsia="华文细黑" w:cs="华文细黑"/>
                <w:b/>
                <w:bCs/>
                <w:sz w:val="24"/>
                <w:lang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 w:val="24"/>
                <w:lang w:eastAsia="zh-CN"/>
              </w:rPr>
              <w:t>个</w:t>
            </w:r>
            <w:r>
              <w:rPr>
                <w:rFonts w:hint="eastAsia" w:ascii="华文细黑" w:hAnsi="华文细黑" w:eastAsia="华文细黑" w:cs="华文细黑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华文细黑" w:hAnsi="华文细黑" w:eastAsia="华文细黑" w:cs="华文细黑"/>
                <w:b/>
                <w:bCs/>
                <w:sz w:val="24"/>
                <w:lang w:eastAsia="zh-CN"/>
              </w:rPr>
              <w:t>人</w:t>
            </w:r>
            <w:r>
              <w:rPr>
                <w:rFonts w:hint="eastAsia" w:ascii="华文细黑" w:hAnsi="华文细黑" w:eastAsia="华文细黑" w:cs="华文细黑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华文细黑" w:hAnsi="华文细黑" w:eastAsia="华文细黑" w:cs="华文细黑"/>
                <w:b/>
                <w:bCs/>
                <w:sz w:val="24"/>
                <w:lang w:eastAsia="zh-CN"/>
              </w:rPr>
              <w:t>履</w:t>
            </w:r>
            <w:r>
              <w:rPr>
                <w:rFonts w:hint="eastAsia" w:ascii="华文细黑" w:hAnsi="华文细黑" w:eastAsia="华文细黑" w:cs="华文细黑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华文细黑" w:hAnsi="华文细黑" w:eastAsia="华文细黑" w:cs="华文细黑"/>
                <w:b/>
                <w:bCs/>
                <w:sz w:val="24"/>
                <w:lang w:eastAsia="zh-CN"/>
              </w:rPr>
              <w:t>历</w:t>
            </w: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</w:rPr>
              <w:t>曾任/现任职务：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42" w:type="dxa"/>
            <w:vMerge w:val="continue"/>
            <w:tcBorders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细黑" w:hAnsi="华文细黑" w:eastAsia="华文细黑" w:cs="华文细黑"/>
                <w:b/>
                <w:bCs/>
                <w:sz w:val="24"/>
              </w:rPr>
            </w:pP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</w:rPr>
              <w:t>性格：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042" w:type="dxa"/>
            <w:vMerge w:val="continue"/>
            <w:tcBorders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细黑" w:hAnsi="华文细黑" w:eastAsia="华文细黑" w:cs="华文细黑"/>
                <w:b/>
                <w:bCs/>
                <w:sz w:val="24"/>
              </w:rPr>
            </w:pP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</w:rPr>
              <w:t>爱好特长：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042" w:type="dxa"/>
            <w:vMerge w:val="continue"/>
            <w:tcBorders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细黑" w:hAnsi="华文细黑" w:eastAsia="华文细黑" w:cs="华文细黑"/>
                <w:b/>
                <w:bCs/>
                <w:sz w:val="24"/>
              </w:rPr>
            </w:pP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</w:rPr>
              <w:t>获奖情况：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2" w:hRule="atLeast"/>
        </w:trPr>
        <w:tc>
          <w:tcPr>
            <w:tcW w:w="1042" w:type="dxa"/>
            <w:tcBorders>
              <w:top w:val="single" w:color="auto" w:sz="12" w:space="0"/>
              <w:left w:val="thinThickSmallGap" w:color="auto" w:sz="24" w:space="0"/>
              <w:bottom w:val="single" w:color="auto" w:sz="12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细黑" w:hAnsi="华文细黑" w:eastAsia="华文细黑" w:cs="华文细黑"/>
                <w:b/>
                <w:bCs/>
                <w:spacing w:val="20"/>
                <w:sz w:val="24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pacing w:val="20"/>
                <w:sz w:val="24"/>
              </w:rPr>
              <w:t>工作经验</w:t>
            </w: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ind w:firstLine="420" w:firstLineChars="200"/>
              <w:jc w:val="left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744" w:type="dxa"/>
            <w:gridSpan w:val="12"/>
            <w:tcBorders>
              <w:top w:val="single" w:color="auto" w:sz="12" w:space="0"/>
              <w:left w:val="thinThickSmallGap" w:color="auto" w:sz="24" w:space="0"/>
              <w:bottom w:val="nil"/>
              <w:right w:val="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</w:rPr>
              <w:t>岗位设置：社长</w:t>
            </w:r>
            <w:r>
              <w:rPr>
                <w:rFonts w:hint="eastAsia" w:ascii="华文细黑" w:hAnsi="华文细黑" w:eastAsia="华文细黑" w:cs="华文细黑"/>
                <w:b/>
                <w:bCs/>
                <w:lang w:eastAsia="zh-CN"/>
              </w:rPr>
              <w:t>、</w:t>
            </w:r>
            <w:r>
              <w:rPr>
                <w:rFonts w:hint="eastAsia" w:ascii="华文细黑" w:hAnsi="华文细黑" w:eastAsia="华文细黑" w:cs="华文细黑"/>
                <w:b/>
                <w:bCs/>
              </w:rPr>
              <w:t>副社长</w:t>
            </w:r>
            <w:r>
              <w:rPr>
                <w:rFonts w:hint="eastAsia" w:ascii="华文细黑" w:hAnsi="华文细黑" w:eastAsia="华文细黑" w:cs="华文细黑"/>
                <w:b/>
                <w:bCs/>
                <w:lang w:eastAsia="zh-CN"/>
              </w:rPr>
              <w:t>、</w:t>
            </w:r>
            <w:r>
              <w:rPr>
                <w:rFonts w:hint="eastAsia" w:ascii="华文细黑" w:hAnsi="华文细黑" w:eastAsia="华文细黑" w:cs="华文细黑"/>
                <w:b/>
                <w:bCs/>
              </w:rPr>
              <w:t>奖助部正副部长</w:t>
            </w:r>
            <w:r>
              <w:rPr>
                <w:rFonts w:hint="eastAsia" w:ascii="华文细黑" w:hAnsi="华文细黑" w:eastAsia="华文细黑" w:cs="华文细黑"/>
                <w:b/>
                <w:bCs/>
                <w:lang w:eastAsia="zh-CN"/>
              </w:rPr>
              <w:t>、</w:t>
            </w:r>
            <w:r>
              <w:rPr>
                <w:rFonts w:hint="eastAsia" w:ascii="华文细黑" w:hAnsi="华文细黑" w:eastAsia="华文细黑" w:cs="华文细黑"/>
                <w:b/>
                <w:bCs/>
              </w:rPr>
              <w:t>秘书部正副部长</w:t>
            </w:r>
            <w:r>
              <w:rPr>
                <w:rFonts w:hint="eastAsia" w:ascii="华文细黑" w:hAnsi="华文细黑" w:eastAsia="华文细黑" w:cs="华文细黑"/>
                <w:b/>
                <w:bCs/>
                <w:lang w:eastAsia="zh-CN"/>
              </w:rPr>
              <w:t>、宣传部正副部长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42" w:type="dxa"/>
            <w:tcBorders>
              <w:top w:val="single" w:color="auto" w:sz="12" w:space="0"/>
              <w:left w:val="thinThickSmallGap" w:color="auto" w:sz="24" w:space="0"/>
              <w:bottom w:val="nil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  <w:t>岗位</w:t>
            </w:r>
          </w:p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  <w:t>选择</w:t>
            </w:r>
          </w:p>
        </w:tc>
        <w:tc>
          <w:tcPr>
            <w:tcW w:w="4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</w:rPr>
              <w:t>1</w:t>
            </w:r>
          </w:p>
        </w:tc>
        <w:tc>
          <w:tcPr>
            <w:tcW w:w="25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</w:p>
        </w:tc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华文细黑" w:hAnsi="华文细黑" w:eastAsia="华文细黑" w:cs="华文细黑"/>
                <w:b/>
                <w:bCs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</w:rPr>
              <w:t>2</w:t>
            </w:r>
          </w:p>
        </w:tc>
        <w:tc>
          <w:tcPr>
            <w:tcW w:w="2244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</w:p>
        </w:tc>
        <w:tc>
          <w:tcPr>
            <w:tcW w:w="138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</w:rPr>
              <w:t>是否愿意</w:t>
            </w:r>
          </w:p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</w:rPr>
              <w:t>服从分配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lang w:val="en-US" w:eastAsia="zh-CN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</w:trPr>
        <w:tc>
          <w:tcPr>
            <w:tcW w:w="1042" w:type="dxa"/>
            <w:tcBorders>
              <w:top w:val="single" w:color="auto" w:sz="12" w:space="0"/>
              <w:left w:val="thinThickSmallGap" w:color="auto" w:sz="2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  <w:t>对选择岗位的工作设想</w:t>
            </w:r>
          </w:p>
        </w:tc>
        <w:tc>
          <w:tcPr>
            <w:tcW w:w="8702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  <w:p>
            <w:pPr>
              <w:jc w:val="both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  <w:p>
            <w:pPr>
              <w:jc w:val="left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  <w:p>
            <w:pPr>
              <w:jc w:val="left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  <w:p>
            <w:pPr>
              <w:jc w:val="both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42" w:type="dxa"/>
            <w:tcBorders>
              <w:top w:val="single" w:color="auto" w:sz="4" w:space="0"/>
              <w:left w:val="thinThickSmallGap" w:color="auto" w:sz="24" w:space="0"/>
              <w:bottom w:val="thickThinSmallGap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szCs w:val="21"/>
              </w:rPr>
              <w:t>面试小组意见</w:t>
            </w:r>
          </w:p>
        </w:tc>
        <w:tc>
          <w:tcPr>
            <w:tcW w:w="8702" w:type="dxa"/>
            <w:gridSpan w:val="11"/>
            <w:tcBorders>
              <w:top w:val="single" w:color="auto" w:sz="4" w:space="0"/>
              <w:left w:val="single" w:color="auto" w:sz="12" w:space="0"/>
              <w:bottom w:val="thickThinSmallGap" w:color="auto" w:sz="24" w:space="0"/>
              <w:right w:val="thickThinSmallGap" w:color="auto" w:sz="24" w:space="0"/>
            </w:tcBorders>
            <w:vAlign w:val="center"/>
          </w:tcPr>
          <w:p>
            <w:pPr>
              <w:jc w:val="both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  <w:p>
            <w:pPr>
              <w:jc w:val="both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  <w:p>
            <w:pPr>
              <w:jc w:val="both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  <w:p>
            <w:pPr>
              <w:jc w:val="both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  <w:p>
            <w:pPr>
              <w:jc w:val="both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  <w:p>
            <w:pPr>
              <w:jc w:val="both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  <w:p>
            <w:pPr>
              <w:jc w:val="both"/>
              <w:rPr>
                <w:rFonts w:hint="eastAsia" w:ascii="华文细黑" w:hAnsi="华文细黑" w:eastAsia="华文细黑" w:cs="华文细黑"/>
                <w:b/>
                <w:bCs/>
              </w:rPr>
            </w:pPr>
          </w:p>
        </w:tc>
      </w:tr>
    </w:tbl>
    <w:p>
      <w:pPr>
        <w:spacing w:after="312" w:afterLines="100"/>
        <w:jc w:val="center"/>
        <w:rPr>
          <w:rFonts w:hint="eastAsia" w:ascii="华文细黑" w:hAnsi="华文细黑" w:eastAsia="华文细黑" w:cs="华文细黑"/>
          <w:b/>
          <w:bCs/>
          <w:sz w:val="36"/>
          <w:szCs w:val="36"/>
        </w:rPr>
      </w:pPr>
      <w:bookmarkStart w:id="0" w:name="_GoBack"/>
      <w:r>
        <w:rPr>
          <w:rFonts w:hint="eastAsia" w:ascii="华文细黑" w:hAnsi="华文细黑" w:eastAsia="华文细黑" w:cs="华文细黑"/>
          <w:b/>
          <w:bCs/>
          <w:sz w:val="36"/>
          <w:szCs w:val="36"/>
        </w:rPr>
        <w:t>外国语学</w:t>
      </w:r>
      <w:r>
        <w:rPr>
          <w:rFonts w:hint="eastAsia" w:ascii="华文细黑" w:hAnsi="华文细黑" w:eastAsia="华文细黑" w:cs="华文细黑"/>
          <w:b/>
          <w:bCs/>
          <w:sz w:val="36"/>
          <w:szCs w:val="36"/>
          <w:lang w:val="en-US" w:eastAsia="zh-CN"/>
        </w:rPr>
        <w:t>院</w:t>
      </w:r>
      <w:r>
        <w:rPr>
          <w:rFonts w:hint="eastAsia" w:ascii="华文细黑" w:hAnsi="华文细黑" w:eastAsia="华文细黑" w:cs="华文细黑"/>
          <w:b/>
          <w:bCs/>
          <w:sz w:val="36"/>
          <w:szCs w:val="36"/>
        </w:rPr>
        <w:t>勤工助学拓展社</w:t>
      </w:r>
      <w:r>
        <w:rPr>
          <w:rFonts w:hint="eastAsia" w:ascii="华文细黑" w:hAnsi="华文细黑" w:eastAsia="华文细黑" w:cs="华文细黑"/>
          <w:b/>
          <w:bCs/>
          <w:sz w:val="36"/>
          <w:szCs w:val="36"/>
          <w:lang w:eastAsia="zh-CN"/>
        </w:rPr>
        <w:t>学生</w:t>
      </w:r>
      <w:r>
        <w:rPr>
          <w:rFonts w:hint="eastAsia" w:ascii="华文细黑" w:hAnsi="华文细黑" w:eastAsia="华文细黑" w:cs="华文细黑"/>
          <w:b/>
          <w:bCs/>
          <w:sz w:val="36"/>
          <w:szCs w:val="36"/>
        </w:rPr>
        <w:t>干部</w:t>
      </w:r>
      <w:r>
        <w:rPr>
          <w:rFonts w:hint="eastAsia" w:ascii="华文细黑" w:hAnsi="华文细黑" w:eastAsia="华文细黑" w:cs="华文细黑"/>
          <w:b/>
          <w:bCs/>
          <w:sz w:val="36"/>
          <w:szCs w:val="36"/>
          <w:lang w:eastAsia="zh-CN"/>
        </w:rPr>
        <w:t>换届报名表</w:t>
      </w: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锐正黑_GBK 中">
    <w:panose1 w:val="02010600010101010101"/>
    <w:charset w:val="86"/>
    <w:family w:val="auto"/>
    <w:pitch w:val="default"/>
    <w:sig w:usb0="A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ZTNkYTE4MzcwZjBiNTE3ZTU5YTYxZWM3NjgzODMifQ=="/>
  </w:docVars>
  <w:rsids>
    <w:rsidRoot w:val="00172A27"/>
    <w:rsid w:val="0000094D"/>
    <w:rsid w:val="0031702D"/>
    <w:rsid w:val="003B6BB4"/>
    <w:rsid w:val="00617D65"/>
    <w:rsid w:val="08ED4CF9"/>
    <w:rsid w:val="0F99796B"/>
    <w:rsid w:val="3977787F"/>
    <w:rsid w:val="66422C32"/>
    <w:rsid w:val="71BD1AED"/>
    <w:rsid w:val="73355B18"/>
    <w:rsid w:val="7A3A1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214</Characters>
  <Lines>1</Lines>
  <Paragraphs>1</Paragraphs>
  <TotalTime>28</TotalTime>
  <ScaleCrop>false</ScaleCrop>
  <LinksUpToDate>false</LinksUpToDate>
  <CharactersWithSpaces>250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2014-07-03T14:06:00Z</dcterms:created>
  <dc:creator>Administrator</dc:creator>
  <cp:lastModifiedBy>Ayiayo</cp:lastModifiedBy>
  <dcterms:modified xsi:type="dcterms:W3CDTF">2024-04-13T06:45:26Z</dcterms:modified>
  <dc:title>姓名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6A5FAB4081BC4B8CB92796A23B94494B_13</vt:lpwstr>
  </property>
</Properties>
</file>